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9628D9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8D9" w:rsidRDefault="009628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8D9" w:rsidRDefault="009628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8D9" w:rsidRDefault="009628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8D9" w:rsidRDefault="009628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3319D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Луначар</w:t>
            </w:r>
            <w:proofErr w:type="spellEnd"/>
            <w:r>
              <w:rPr>
                <w:lang w:eastAsia="en-US"/>
              </w:rPr>
              <w:t>. 67а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03319D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03319D">
              <w:rPr>
                <w:b/>
                <w:lang w:eastAsia="en-US"/>
              </w:rPr>
              <w:t>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3319D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 w:rsidRPr="002E5906">
              <w:rPr>
                <w:lang w:eastAsia="en-US"/>
              </w:rPr>
              <w:t>Луначарск.</w:t>
            </w:r>
            <w:r>
              <w:rPr>
                <w:lang w:eastAsia="en-US"/>
              </w:rPr>
              <w:t>67А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3319D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2E5906" w:rsidRDefault="0003319D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03319D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3319D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383195" w:rsidRDefault="0003319D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proofErr w:type="spellStart"/>
            <w:r w:rsidRPr="00C54E58">
              <w:rPr>
                <w:lang w:eastAsia="en-US"/>
              </w:rPr>
              <w:t>Лунач</w:t>
            </w:r>
            <w:proofErr w:type="spellEnd"/>
            <w:r w:rsidRPr="00C54E58">
              <w:rPr>
                <w:lang w:eastAsia="en-US"/>
              </w:rPr>
              <w:t>. 67А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Монтаж канализационной трубы</w:t>
            </w:r>
          </w:p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Удаление наледи </w:t>
            </w:r>
          </w:p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03319D" w:rsidRDefault="0003319D" w:rsidP="00DF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</w:t>
            </w:r>
            <w:r w:rsidRPr="00C54E58">
              <w:rPr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590,00</w:t>
            </w:r>
          </w:p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885,00</w:t>
            </w:r>
          </w:p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885,00</w:t>
            </w:r>
          </w:p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  <w:r w:rsidRPr="00C54E58">
              <w:rPr>
                <w:lang w:eastAsia="en-US"/>
              </w:rPr>
              <w:t>590,00</w:t>
            </w:r>
          </w:p>
          <w:p w:rsid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03319D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383195" w:rsidRDefault="00016997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03319D" w:rsidRDefault="0003319D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3319D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319D" w:rsidRPr="00C54E58" w:rsidRDefault="0003319D" w:rsidP="00DF1672">
            <w:pPr>
              <w:spacing w:line="276" w:lineRule="auto"/>
              <w:rPr>
                <w:lang w:eastAsia="en-US"/>
              </w:rPr>
            </w:pPr>
          </w:p>
        </w:tc>
      </w:tr>
      <w:tr w:rsidR="00016997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383195" w:rsidRDefault="00016997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C54E58" w:rsidRDefault="00016997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016997" w:rsidRDefault="00016997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16997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C54E58" w:rsidRDefault="00016997" w:rsidP="00DF1672">
            <w:pPr>
              <w:spacing w:line="276" w:lineRule="auto"/>
              <w:rPr>
                <w:lang w:eastAsia="en-US"/>
              </w:rPr>
            </w:pPr>
          </w:p>
        </w:tc>
      </w:tr>
      <w:tr w:rsidR="00016997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383195" w:rsidRDefault="00016997" w:rsidP="00DF167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C54E58" w:rsidRDefault="00016997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016997" w:rsidRDefault="00016997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16997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C54E58" w:rsidRDefault="00016997" w:rsidP="00DF1672">
            <w:pPr>
              <w:spacing w:line="276" w:lineRule="auto"/>
              <w:rPr>
                <w:lang w:eastAsia="en-US"/>
              </w:rPr>
            </w:pPr>
          </w:p>
        </w:tc>
      </w:tr>
      <w:tr w:rsidR="00016997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383195" w:rsidRDefault="00016997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Default="00016997" w:rsidP="00DF167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Лунач.67</w:t>
            </w:r>
            <w:proofErr w:type="gramStart"/>
            <w:r>
              <w:rPr>
                <w:lang w:eastAsia="en-US"/>
              </w:rPr>
              <w:t xml:space="preserve"> А</w:t>
            </w:r>
            <w:proofErr w:type="gramEnd"/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Default="00016997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Установка лавочек (скамейка «Удобная»)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Default="00016997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4792,50</w:t>
            </w:r>
          </w:p>
        </w:tc>
      </w:tr>
      <w:tr w:rsidR="00016997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383195" w:rsidRDefault="00453806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Default="00016997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Pr="00016997" w:rsidRDefault="00016997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16997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6997" w:rsidRDefault="00016997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53806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806" w:rsidRPr="00383195" w:rsidRDefault="006B45B7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806" w:rsidRDefault="00453806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806" w:rsidRPr="00453806" w:rsidRDefault="00453806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453806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806" w:rsidRDefault="00453806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B45B7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Pr="00383195" w:rsidRDefault="006B45B7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Default="006B45B7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Pr="006B45B7" w:rsidRDefault="006B45B7" w:rsidP="00DF1672">
            <w:pPr>
              <w:spacing w:line="276" w:lineRule="auto"/>
              <w:rPr>
                <w:b/>
                <w:lang w:eastAsia="en-US"/>
              </w:rPr>
            </w:pPr>
            <w:r w:rsidRPr="006B45B7">
              <w:rPr>
                <w:b/>
                <w:lang w:eastAsia="en-US"/>
              </w:rPr>
              <w:t xml:space="preserve">    СЕНТЯБРЬ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Default="006B45B7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B45B7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Pr="00383195" w:rsidRDefault="00332E5B" w:rsidP="00DF167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Default="006B45B7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Pr="006B45B7" w:rsidRDefault="006B45B7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ОКТЯБРЬ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5B7" w:rsidRDefault="006B45B7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32E5B" w:rsidTr="0038319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5B" w:rsidRPr="00383195" w:rsidRDefault="00332E5B" w:rsidP="00DF167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5B" w:rsidRDefault="00332E5B" w:rsidP="00DF167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5B" w:rsidRDefault="00332E5B" w:rsidP="00DF167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НОЯБРЬ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E5B" w:rsidRDefault="00332E5B" w:rsidP="00DF167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7EB6" w:rsidTr="00383195">
        <w:tblPrEx>
          <w:tblLook w:val="04A0"/>
        </w:tblPrEx>
        <w:tc>
          <w:tcPr>
            <w:tcW w:w="817" w:type="dxa"/>
            <w:hideMark/>
          </w:tcPr>
          <w:p w:rsidR="005F7EB6" w:rsidRPr="00383195" w:rsidRDefault="005F7EB6" w:rsidP="00596E12">
            <w:pPr>
              <w:spacing w:line="276" w:lineRule="auto"/>
              <w:rPr>
                <w:b/>
                <w:lang w:eastAsia="en-US"/>
              </w:rPr>
            </w:pPr>
            <w:r w:rsidRPr="00383195"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  <w:hideMark/>
          </w:tcPr>
          <w:p w:rsidR="005F7EB6" w:rsidRDefault="005F7EB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Луначарск.67а</w:t>
            </w:r>
          </w:p>
        </w:tc>
        <w:tc>
          <w:tcPr>
            <w:tcW w:w="5426" w:type="dxa"/>
            <w:hideMark/>
          </w:tcPr>
          <w:p w:rsidR="005F7EB6" w:rsidRDefault="005F7EB6" w:rsidP="00596E12">
            <w:pPr>
              <w:spacing w:line="276" w:lineRule="auto"/>
              <w:rPr>
                <w:lang w:eastAsia="en-US"/>
              </w:rPr>
            </w:pPr>
            <w:r w:rsidRPr="00004769">
              <w:rPr>
                <w:lang w:eastAsia="en-US"/>
              </w:rPr>
              <w:t>Ремонт доводчика, ремонт входной двери</w:t>
            </w:r>
            <w:r>
              <w:rPr>
                <w:lang w:eastAsia="en-US"/>
              </w:rPr>
              <w:t>, остекление рам</w:t>
            </w:r>
          </w:p>
          <w:p w:rsidR="005F7EB6" w:rsidRDefault="005F7EB6" w:rsidP="00596E1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датчика движения</w:t>
            </w:r>
          </w:p>
          <w:p w:rsidR="005F7EB6" w:rsidRDefault="005F7EB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наружного  плафона</w:t>
            </w:r>
          </w:p>
          <w:p w:rsidR="005F7EB6" w:rsidRPr="00004769" w:rsidRDefault="005F7EB6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66" w:type="dxa"/>
            <w:hideMark/>
          </w:tcPr>
          <w:p w:rsidR="005F7EB6" w:rsidRPr="00004769" w:rsidRDefault="005F7EB6" w:rsidP="00596E12">
            <w:pPr>
              <w:spacing w:line="276" w:lineRule="auto"/>
              <w:rPr>
                <w:lang w:eastAsia="en-US"/>
              </w:rPr>
            </w:pPr>
            <w:r w:rsidRPr="00004769">
              <w:rPr>
                <w:lang w:eastAsia="en-US"/>
              </w:rPr>
              <w:t>8819,00</w:t>
            </w:r>
          </w:p>
          <w:p w:rsidR="005F7EB6" w:rsidRPr="00004769" w:rsidRDefault="005F7EB6" w:rsidP="00596E12">
            <w:pPr>
              <w:spacing w:line="276" w:lineRule="auto"/>
              <w:rPr>
                <w:lang w:eastAsia="en-US"/>
              </w:rPr>
            </w:pPr>
          </w:p>
          <w:p w:rsidR="005F7EB6" w:rsidRPr="00004769" w:rsidRDefault="005F7EB6" w:rsidP="00596E12">
            <w:pPr>
              <w:spacing w:line="276" w:lineRule="auto"/>
              <w:rPr>
                <w:lang w:eastAsia="en-US"/>
              </w:rPr>
            </w:pPr>
            <w:r w:rsidRPr="00004769">
              <w:rPr>
                <w:lang w:eastAsia="en-US"/>
              </w:rPr>
              <w:t>4660,00</w:t>
            </w:r>
          </w:p>
          <w:p w:rsidR="005F7EB6" w:rsidRPr="00004769" w:rsidRDefault="005F7EB6" w:rsidP="00596E12">
            <w:pPr>
              <w:spacing w:line="276" w:lineRule="auto"/>
              <w:rPr>
                <w:lang w:eastAsia="en-US"/>
              </w:rPr>
            </w:pPr>
            <w:r w:rsidRPr="00004769">
              <w:rPr>
                <w:lang w:eastAsia="en-US"/>
              </w:rPr>
              <w:t>2170,00</w:t>
            </w:r>
          </w:p>
          <w:p w:rsidR="005F7EB6" w:rsidRDefault="005F7EB6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15649,20</w:t>
            </w:r>
          </w:p>
          <w:p w:rsidR="005F7EB6" w:rsidRDefault="005F7EB6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7EB6" w:rsidTr="00383195">
        <w:tblPrEx>
          <w:tblLook w:val="04A0"/>
        </w:tblPrEx>
        <w:tc>
          <w:tcPr>
            <w:tcW w:w="817" w:type="dxa"/>
            <w:hideMark/>
          </w:tcPr>
          <w:p w:rsidR="005F7EB6" w:rsidRDefault="005F7EB6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hideMark/>
          </w:tcPr>
          <w:p w:rsidR="005F7EB6" w:rsidRDefault="005F7EB6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hideMark/>
          </w:tcPr>
          <w:p w:rsidR="005F7EB6" w:rsidRPr="005F7EB6" w:rsidRDefault="005F7EB6" w:rsidP="00596E12">
            <w:pPr>
              <w:spacing w:line="276" w:lineRule="auto"/>
              <w:rPr>
                <w:b/>
                <w:lang w:eastAsia="en-US"/>
              </w:rPr>
            </w:pPr>
            <w:r w:rsidRPr="005F7EB6">
              <w:rPr>
                <w:b/>
                <w:lang w:eastAsia="en-US"/>
              </w:rPr>
              <w:t xml:space="preserve">     ДЕКАБРЬ 2018г.</w:t>
            </w:r>
          </w:p>
        </w:tc>
        <w:tc>
          <w:tcPr>
            <w:tcW w:w="1966" w:type="dxa"/>
            <w:hideMark/>
          </w:tcPr>
          <w:p w:rsidR="005F7EB6" w:rsidRPr="00004769" w:rsidRDefault="005F7EB6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383195" w:rsidTr="00383195">
        <w:tblPrEx>
          <w:tblLook w:val="04A0"/>
        </w:tblPrEx>
        <w:tc>
          <w:tcPr>
            <w:tcW w:w="817" w:type="dxa"/>
          </w:tcPr>
          <w:p w:rsidR="00383195" w:rsidRDefault="0038319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383195" w:rsidRDefault="00383195" w:rsidP="00FD2A0D">
            <w:pPr>
              <w:spacing w:line="276" w:lineRule="auto"/>
              <w:rPr>
                <w:b/>
                <w:lang w:eastAsia="en-US"/>
              </w:rPr>
            </w:pPr>
            <w:proofErr w:type="spellStart"/>
            <w:r w:rsidRPr="0002129F">
              <w:rPr>
                <w:lang w:eastAsia="en-US"/>
              </w:rPr>
              <w:t>Лунач</w:t>
            </w:r>
            <w:proofErr w:type="spellEnd"/>
            <w:r w:rsidRPr="0002129F">
              <w:rPr>
                <w:lang w:eastAsia="en-US"/>
              </w:rPr>
              <w:t>. 67</w:t>
            </w:r>
            <w:r>
              <w:rPr>
                <w:lang w:eastAsia="en-US"/>
              </w:rPr>
              <w:t>а</w:t>
            </w:r>
          </w:p>
        </w:tc>
        <w:tc>
          <w:tcPr>
            <w:tcW w:w="5426" w:type="dxa"/>
          </w:tcPr>
          <w:p w:rsidR="00383195" w:rsidRDefault="00383195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383195" w:rsidRDefault="00383195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383195" w:rsidRDefault="0038319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66" w:type="dxa"/>
          </w:tcPr>
          <w:p w:rsidR="00383195" w:rsidRPr="0002129F" w:rsidRDefault="00383195" w:rsidP="00FD2A0D">
            <w:pPr>
              <w:spacing w:line="276" w:lineRule="auto"/>
              <w:rPr>
                <w:lang w:eastAsia="en-US"/>
              </w:rPr>
            </w:pPr>
            <w:r w:rsidRPr="0002129F">
              <w:rPr>
                <w:lang w:eastAsia="en-US"/>
              </w:rPr>
              <w:t>590,00</w:t>
            </w:r>
          </w:p>
          <w:p w:rsidR="00383195" w:rsidRPr="0002129F" w:rsidRDefault="00383195" w:rsidP="00FD2A0D">
            <w:pPr>
              <w:spacing w:line="276" w:lineRule="auto"/>
              <w:rPr>
                <w:lang w:eastAsia="en-US"/>
              </w:rPr>
            </w:pPr>
            <w:r w:rsidRPr="0002129F">
              <w:rPr>
                <w:lang w:eastAsia="en-US"/>
              </w:rPr>
              <w:t>590,00</w:t>
            </w:r>
          </w:p>
          <w:p w:rsidR="00383195" w:rsidRDefault="0038319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383195" w:rsidTr="00383195">
        <w:tblPrEx>
          <w:tblLook w:val="04A0"/>
        </w:tblPrEx>
        <w:tc>
          <w:tcPr>
            <w:tcW w:w="817" w:type="dxa"/>
          </w:tcPr>
          <w:p w:rsidR="00383195" w:rsidRDefault="00383195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383195" w:rsidRPr="0002129F" w:rsidRDefault="00383195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383195" w:rsidRPr="00383195" w:rsidRDefault="0038319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383195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383195" w:rsidRPr="00CB3975" w:rsidRDefault="00CB3975" w:rsidP="00FD2A0D">
            <w:pPr>
              <w:spacing w:line="276" w:lineRule="auto"/>
              <w:rPr>
                <w:b/>
                <w:lang w:eastAsia="en-US"/>
              </w:rPr>
            </w:pPr>
            <w:r w:rsidRPr="00CB3975">
              <w:rPr>
                <w:b/>
                <w:lang w:eastAsia="en-US"/>
              </w:rPr>
              <w:t>26461,70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8D9"/>
    <w:rsid w:val="00016997"/>
    <w:rsid w:val="0003319D"/>
    <w:rsid w:val="00210CA7"/>
    <w:rsid w:val="002A2FE0"/>
    <w:rsid w:val="00332E5B"/>
    <w:rsid w:val="00383195"/>
    <w:rsid w:val="00453806"/>
    <w:rsid w:val="005F7EB6"/>
    <w:rsid w:val="006965DF"/>
    <w:rsid w:val="006B45B7"/>
    <w:rsid w:val="00922D2D"/>
    <w:rsid w:val="00924054"/>
    <w:rsid w:val="00955C45"/>
    <w:rsid w:val="009628D9"/>
    <w:rsid w:val="009D0D93"/>
    <w:rsid w:val="009F27B6"/>
    <w:rsid w:val="00C20E49"/>
    <w:rsid w:val="00CB3975"/>
    <w:rsid w:val="00E2123B"/>
    <w:rsid w:val="00F25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8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2018-08-03T05:00:00Z</dcterms:created>
  <dcterms:modified xsi:type="dcterms:W3CDTF">2019-01-31T05:33:00Z</dcterms:modified>
</cp:coreProperties>
</file>